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659d805e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4f337a314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592b7dbe74803" /><Relationship Type="http://schemas.openxmlformats.org/officeDocument/2006/relationships/numbering" Target="/word/numbering.xml" Id="R3cc9577f98f34bde" /><Relationship Type="http://schemas.openxmlformats.org/officeDocument/2006/relationships/settings" Target="/word/settings.xml" Id="R6d1592745f7647ca" /><Relationship Type="http://schemas.openxmlformats.org/officeDocument/2006/relationships/image" Target="/word/media/49c4b83e-e239-49bc-a131-223f47f6b733.png" Id="R3e24f337a3144eff" /></Relationships>
</file>