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87f0a3b57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fee5f754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Houpt,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9f9afde14eac" /><Relationship Type="http://schemas.openxmlformats.org/officeDocument/2006/relationships/numbering" Target="/word/numbering.xml" Id="R07e502b16d674be7" /><Relationship Type="http://schemas.openxmlformats.org/officeDocument/2006/relationships/settings" Target="/word/settings.xml" Id="R46fdb7dc99234fa5" /><Relationship Type="http://schemas.openxmlformats.org/officeDocument/2006/relationships/image" Target="/word/media/41da1599-76af-47be-b45a-77eff6ac7208.png" Id="R5f6fee5f754246ee" /></Relationships>
</file>