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6ee210de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ac5c36b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ce96b8dd4fc6" /><Relationship Type="http://schemas.openxmlformats.org/officeDocument/2006/relationships/numbering" Target="/word/numbering.xml" Id="R6ea6d4b064ae407d" /><Relationship Type="http://schemas.openxmlformats.org/officeDocument/2006/relationships/settings" Target="/word/settings.xml" Id="Rcefa9c959ed44a63" /><Relationship Type="http://schemas.openxmlformats.org/officeDocument/2006/relationships/image" Target="/word/media/5b4144fb-accb-41f0-b857-1462ccff1fe4.png" Id="Rb866ac5c36b24d55" /></Relationships>
</file>