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13615927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154813f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68e7a6d5e414d" /><Relationship Type="http://schemas.openxmlformats.org/officeDocument/2006/relationships/numbering" Target="/word/numbering.xml" Id="R1ecfe55fa7a04ba2" /><Relationship Type="http://schemas.openxmlformats.org/officeDocument/2006/relationships/settings" Target="/word/settings.xml" Id="Rd29796aff2254109" /><Relationship Type="http://schemas.openxmlformats.org/officeDocument/2006/relationships/image" Target="/word/media/562261f2-5639-4b5c-887b-215a18da7fec.png" Id="R8046154813fa4b12" /></Relationships>
</file>