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cead6a3c3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7912b6bb9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Howard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63a6cc0e4416b" /><Relationship Type="http://schemas.openxmlformats.org/officeDocument/2006/relationships/numbering" Target="/word/numbering.xml" Id="R88950b6b574f4318" /><Relationship Type="http://schemas.openxmlformats.org/officeDocument/2006/relationships/settings" Target="/word/settings.xml" Id="R8baef0c92c4249b9" /><Relationship Type="http://schemas.openxmlformats.org/officeDocument/2006/relationships/image" Target="/word/media/f3d054f9-0831-4132-bda8-30fba750530e.png" Id="Rfc17912b6bb94099" /></Relationships>
</file>