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666b455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735c322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Howells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2d3b7c264711" /><Relationship Type="http://schemas.openxmlformats.org/officeDocument/2006/relationships/numbering" Target="/word/numbering.xml" Id="R021d77c20d534694" /><Relationship Type="http://schemas.openxmlformats.org/officeDocument/2006/relationships/settings" Target="/word/settings.xml" Id="Rf01f036494b04ef9" /><Relationship Type="http://schemas.openxmlformats.org/officeDocument/2006/relationships/image" Target="/word/media/da883ba2-c09f-47ea-8c9c-a0247e17f44f.png" Id="Rf6ea735c322a48c7" /></Relationships>
</file>