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b22bf1067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704bc9268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30ed230b04ee5" /><Relationship Type="http://schemas.openxmlformats.org/officeDocument/2006/relationships/numbering" Target="/word/numbering.xml" Id="R7541ef735475456c" /><Relationship Type="http://schemas.openxmlformats.org/officeDocument/2006/relationships/settings" Target="/word/settings.xml" Id="R561337560a5d401e" /><Relationship Type="http://schemas.openxmlformats.org/officeDocument/2006/relationships/image" Target="/word/media/1ed3a770-3d1b-4fe1-920d-7497798f9af1.png" Id="Rc5f704bc92684776" /></Relationships>
</file>