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2e33c127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a560960c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4a9a16c84162" /><Relationship Type="http://schemas.openxmlformats.org/officeDocument/2006/relationships/numbering" Target="/word/numbering.xml" Id="Rb6a7ea57ca6e42cc" /><Relationship Type="http://schemas.openxmlformats.org/officeDocument/2006/relationships/settings" Target="/word/settings.xml" Id="R25646f2010d74d4a" /><Relationship Type="http://schemas.openxmlformats.org/officeDocument/2006/relationships/image" Target="/word/media/3ca4ee31-00b6-4543-9f52-c232e009a29f.png" Id="Rbc6a560960cb44e1" /></Relationships>
</file>