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a588ab5b2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b44da993d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Hubbells,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6613e1c23409e" /><Relationship Type="http://schemas.openxmlformats.org/officeDocument/2006/relationships/numbering" Target="/word/numbering.xml" Id="Rd2093985db074a63" /><Relationship Type="http://schemas.openxmlformats.org/officeDocument/2006/relationships/settings" Target="/word/settings.xml" Id="Re9784e55a4c14701" /><Relationship Type="http://schemas.openxmlformats.org/officeDocument/2006/relationships/image" Target="/word/media/9c0c565f-908a-4aac-81cc-e74e59a399d6.png" Id="Ra7bb44da993d4619" /></Relationships>
</file>