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d17bd68e9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8c18b9287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Hubert,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98cfe42ef4f62" /><Relationship Type="http://schemas.openxmlformats.org/officeDocument/2006/relationships/numbering" Target="/word/numbering.xml" Id="R781deb2d84d84c06" /><Relationship Type="http://schemas.openxmlformats.org/officeDocument/2006/relationships/settings" Target="/word/settings.xml" Id="Ra5819e792a9b4e68" /><Relationship Type="http://schemas.openxmlformats.org/officeDocument/2006/relationships/image" Target="/word/media/daab85d8-1105-48d2-a72e-9c5796413b1f.png" Id="Rf588c18b9287438f" /></Relationships>
</file>