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cd7122e84546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f9c5d4ad1340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Huckaby,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fcc28e5ce34e98" /><Relationship Type="http://schemas.openxmlformats.org/officeDocument/2006/relationships/numbering" Target="/word/numbering.xml" Id="R8ec2d1e91fae4c8f" /><Relationship Type="http://schemas.openxmlformats.org/officeDocument/2006/relationships/settings" Target="/word/settings.xml" Id="Rd8a27ac1c1b94c1c" /><Relationship Type="http://schemas.openxmlformats.org/officeDocument/2006/relationships/image" Target="/word/media/ea00096f-cbaa-4b4c-a8e5-40a8c44893e9.png" Id="Recf9c5d4ad134020" /></Relationships>
</file>