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8480b2e46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da3fa56d7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Huckleberry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2c91096ed403a" /><Relationship Type="http://schemas.openxmlformats.org/officeDocument/2006/relationships/numbering" Target="/word/numbering.xml" Id="Re576072f8895431f" /><Relationship Type="http://schemas.openxmlformats.org/officeDocument/2006/relationships/settings" Target="/word/settings.xml" Id="R3ea65b18f1494ead" /><Relationship Type="http://schemas.openxmlformats.org/officeDocument/2006/relationships/image" Target="/word/media/aa7a84b8-725c-4cdf-b988-5dfefff01a83.png" Id="Rbd4da3fa56d7472f" /></Relationships>
</file>