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631b331c9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3a8492b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Huddleston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5a13e841e46fe" /><Relationship Type="http://schemas.openxmlformats.org/officeDocument/2006/relationships/numbering" Target="/word/numbering.xml" Id="Rfdfe099967b84e5f" /><Relationship Type="http://schemas.openxmlformats.org/officeDocument/2006/relationships/settings" Target="/word/settings.xml" Id="R9f77fcbc695c4ae5" /><Relationship Type="http://schemas.openxmlformats.org/officeDocument/2006/relationships/image" Target="/word/media/a412c38e-b8b3-470f-a980-c9c044eebe95.png" Id="R2ecc3a8492b146c7" /></Relationships>
</file>