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4a8d6cd9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aac4397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504f4d2f4b1b" /><Relationship Type="http://schemas.openxmlformats.org/officeDocument/2006/relationships/numbering" Target="/word/numbering.xml" Id="R1e30630dbda54660" /><Relationship Type="http://schemas.openxmlformats.org/officeDocument/2006/relationships/settings" Target="/word/settings.xml" Id="Rf47987bc7e2d4c45" /><Relationship Type="http://schemas.openxmlformats.org/officeDocument/2006/relationships/image" Target="/word/media/56f804bb-0196-4fff-9ad2-8252d63b6a9e.png" Id="R668faac4397445b5" /></Relationships>
</file>