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610cdb9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528f4948e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Huggins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fe96f0bcb4c05" /><Relationship Type="http://schemas.openxmlformats.org/officeDocument/2006/relationships/numbering" Target="/word/numbering.xml" Id="R7bd7114e1157468b" /><Relationship Type="http://schemas.openxmlformats.org/officeDocument/2006/relationships/settings" Target="/word/settings.xml" Id="Rb5171da98a294b01" /><Relationship Type="http://schemas.openxmlformats.org/officeDocument/2006/relationships/image" Target="/word/media/78569ca6-8d93-481e-9b6b-47e3133c73e0.png" Id="R43f528f4948e4a5e" /></Relationships>
</file>