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97f122b9f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1273be72d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b096f0d534cf3" /><Relationship Type="http://schemas.openxmlformats.org/officeDocument/2006/relationships/numbering" Target="/word/numbering.xml" Id="R165befb36c7f4568" /><Relationship Type="http://schemas.openxmlformats.org/officeDocument/2006/relationships/settings" Target="/word/settings.xml" Id="Ra71abb143f15418b" /><Relationship Type="http://schemas.openxmlformats.org/officeDocument/2006/relationships/image" Target="/word/media/902b794a-1173-4000-aac7-320f039d1061.png" Id="R6611273be72d4fc0" /></Relationships>
</file>