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b4b2b17c2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bc1cab5e2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Huguenot,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beef9c5b14a44" /><Relationship Type="http://schemas.openxmlformats.org/officeDocument/2006/relationships/numbering" Target="/word/numbering.xml" Id="Ra4d191dcce344292" /><Relationship Type="http://schemas.openxmlformats.org/officeDocument/2006/relationships/settings" Target="/word/settings.xml" Id="R613472e6ceb348a7" /><Relationship Type="http://schemas.openxmlformats.org/officeDocument/2006/relationships/image" Target="/word/media/e812a737-410c-4272-80d2-7c8ee50e573f.png" Id="R8bcbc1cab5e24a7c" /></Relationships>
</file>