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cf85dec0a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873ce0a54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Hulah,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14c83c3b64b4f" /><Relationship Type="http://schemas.openxmlformats.org/officeDocument/2006/relationships/numbering" Target="/word/numbering.xml" Id="Rf4e111b5b42c4782" /><Relationship Type="http://schemas.openxmlformats.org/officeDocument/2006/relationships/settings" Target="/word/settings.xml" Id="R680d6fc4ea15405f" /><Relationship Type="http://schemas.openxmlformats.org/officeDocument/2006/relationships/image" Target="/word/media/e2d5199d-0ec4-4e63-a54d-75c8c4faa50c.png" Id="Rb7f873ce0a5448e4" /></Relationships>
</file>