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a6d75b87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d22040fff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ecbecd2c642e8" /><Relationship Type="http://schemas.openxmlformats.org/officeDocument/2006/relationships/numbering" Target="/word/numbering.xml" Id="R69f159eb4b444981" /><Relationship Type="http://schemas.openxmlformats.org/officeDocument/2006/relationships/settings" Target="/word/settings.xml" Id="R444bf35f580e4202" /><Relationship Type="http://schemas.openxmlformats.org/officeDocument/2006/relationships/image" Target="/word/media/b06faf52-47fe-445c-96f0-2b324e8e6923.png" Id="R00ad22040fff42d4" /></Relationships>
</file>