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b7c24784b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623e1bde2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Humphrey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a593f405f4cd3" /><Relationship Type="http://schemas.openxmlformats.org/officeDocument/2006/relationships/numbering" Target="/word/numbering.xml" Id="Ra729be66d0404865" /><Relationship Type="http://schemas.openxmlformats.org/officeDocument/2006/relationships/settings" Target="/word/settings.xml" Id="Rd03eaf47457543fa" /><Relationship Type="http://schemas.openxmlformats.org/officeDocument/2006/relationships/image" Target="/word/media/9fbb5527-4866-4b4a-b4e4-e43d120fffc0.png" Id="Ra48623e1bde24533" /></Relationships>
</file>