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021af0e4d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dea7e4db6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Hunlock Gardens,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7f803e79546c9" /><Relationship Type="http://schemas.openxmlformats.org/officeDocument/2006/relationships/numbering" Target="/word/numbering.xml" Id="R153e602f3c644f01" /><Relationship Type="http://schemas.openxmlformats.org/officeDocument/2006/relationships/settings" Target="/word/settings.xml" Id="R90d3c855853146d5" /><Relationship Type="http://schemas.openxmlformats.org/officeDocument/2006/relationships/image" Target="/word/media/f13d9661-e6a2-438e-95b8-42efcd97446a.png" Id="R97fdea7e4db6465c" /></Relationships>
</file>