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313b13e8746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f094c7d81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 Green,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261426bf54b36" /><Relationship Type="http://schemas.openxmlformats.org/officeDocument/2006/relationships/numbering" Target="/word/numbering.xml" Id="Rb78fa42637814bb8" /><Relationship Type="http://schemas.openxmlformats.org/officeDocument/2006/relationships/settings" Target="/word/settings.xml" Id="Refb8812942994fe5" /><Relationship Type="http://schemas.openxmlformats.org/officeDocument/2006/relationships/image" Target="/word/media/db401eeb-54cc-4c9d-8ebf-7f059a866063.png" Id="R456f094c7d814d1f" /></Relationships>
</file>