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151b18c80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3531caaed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Hunter-Liggett,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2eb0ce4e6494f" /><Relationship Type="http://schemas.openxmlformats.org/officeDocument/2006/relationships/numbering" Target="/word/numbering.xml" Id="Rf4473ecf43d343ba" /><Relationship Type="http://schemas.openxmlformats.org/officeDocument/2006/relationships/settings" Target="/word/settings.xml" Id="R7ebe1e292b9a4189" /><Relationship Type="http://schemas.openxmlformats.org/officeDocument/2006/relationships/image" Target="/word/media/8a6a2cac-001e-494f-812f-4dd9c2e4b31d.png" Id="R4133531caaed4c66" /></Relationships>
</file>