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a50eb77b6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d880dac25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Woods,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11ff7d1d84ae5" /><Relationship Type="http://schemas.openxmlformats.org/officeDocument/2006/relationships/numbering" Target="/word/numbering.xml" Id="R61ca498568a94829" /><Relationship Type="http://schemas.openxmlformats.org/officeDocument/2006/relationships/settings" Target="/word/settings.xml" Id="Rab89415d95eb446d" /><Relationship Type="http://schemas.openxmlformats.org/officeDocument/2006/relationships/image" Target="/word/media/3e7b0188-fb81-47a4-9da2-fab32183b58a.png" Id="R9d4d880dac2540cb" /></Relationships>
</file>