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557145e6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6cdfa99b7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bc98e7c51442b" /><Relationship Type="http://schemas.openxmlformats.org/officeDocument/2006/relationships/numbering" Target="/word/numbering.xml" Id="R2a46d243756e4937" /><Relationship Type="http://schemas.openxmlformats.org/officeDocument/2006/relationships/settings" Target="/word/settings.xml" Id="Rbfefbef507b2499d" /><Relationship Type="http://schemas.openxmlformats.org/officeDocument/2006/relationships/image" Target="/word/media/79a61c78-accd-4204-ad82-da274c7c48a2.png" Id="Rbcd6cdfa99b7470b" /></Relationships>
</file>