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c19e3e1b9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f82f2f2ad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Creek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5b778142c4acf" /><Relationship Type="http://schemas.openxmlformats.org/officeDocument/2006/relationships/numbering" Target="/word/numbering.xml" Id="R66459776561349f2" /><Relationship Type="http://schemas.openxmlformats.org/officeDocument/2006/relationships/settings" Target="/word/settings.xml" Id="R5b90928bead34bd6" /><Relationship Type="http://schemas.openxmlformats.org/officeDocument/2006/relationships/image" Target="/word/media/d555bf6c-2262-41a4-a35d-bc5fe3065756.png" Id="R6ddf82f2f2ad4058" /></Relationships>
</file>