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355094410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0be533a9c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158f24b4740d9" /><Relationship Type="http://schemas.openxmlformats.org/officeDocument/2006/relationships/numbering" Target="/word/numbering.xml" Id="R26ae01cdcd294f31" /><Relationship Type="http://schemas.openxmlformats.org/officeDocument/2006/relationships/settings" Target="/word/settings.xml" Id="R332408b8217f451a" /><Relationship Type="http://schemas.openxmlformats.org/officeDocument/2006/relationships/image" Target="/word/media/e66d56f5-24ec-42be-9a74-2684c39b161b.png" Id="Rd480be533a9c44bf" /></Relationships>
</file>