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8c416e024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42417d36e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Huntingdon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51f7ca9f04532" /><Relationship Type="http://schemas.openxmlformats.org/officeDocument/2006/relationships/numbering" Target="/word/numbering.xml" Id="Rf5d49ddcc15b4acf" /><Relationship Type="http://schemas.openxmlformats.org/officeDocument/2006/relationships/settings" Target="/word/settings.xml" Id="R44ba79263b37413e" /><Relationship Type="http://schemas.openxmlformats.org/officeDocument/2006/relationships/image" Target="/word/media/a060e3a4-ca1d-4501-99f4-38476203432f.png" Id="Re3d42417d36e4154" /></Relationships>
</file>