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1c5dab092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2247bc104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153af9aca42c8" /><Relationship Type="http://schemas.openxmlformats.org/officeDocument/2006/relationships/numbering" Target="/word/numbering.xml" Id="R7a8f443bf19646ca" /><Relationship Type="http://schemas.openxmlformats.org/officeDocument/2006/relationships/settings" Target="/word/settings.xml" Id="R6367cb429fa54ed1" /><Relationship Type="http://schemas.openxmlformats.org/officeDocument/2006/relationships/image" Target="/word/media/376dc134-be10-4bbf-ac11-b840eef9b5c2.png" Id="Red92247bc10441d7" /></Relationships>
</file>