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42501cbe2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687acfa95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North,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5462808d64e28" /><Relationship Type="http://schemas.openxmlformats.org/officeDocument/2006/relationships/numbering" Target="/word/numbering.xml" Id="R909c06e597b34655" /><Relationship Type="http://schemas.openxmlformats.org/officeDocument/2006/relationships/settings" Target="/word/settings.xml" Id="R4e299008520a4b20" /><Relationship Type="http://schemas.openxmlformats.org/officeDocument/2006/relationships/image" Target="/word/media/4e029c03-6193-4f99-9ca8-c18917bc646d.png" Id="Rb37687acfa954f56" /></Relationships>
</file>