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4495dbe49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74037ee4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cda2a3bf64079" /><Relationship Type="http://schemas.openxmlformats.org/officeDocument/2006/relationships/numbering" Target="/word/numbering.xml" Id="Rd1a666bcd4c6411f" /><Relationship Type="http://schemas.openxmlformats.org/officeDocument/2006/relationships/settings" Target="/word/settings.xml" Id="R00e8a4ae21ba46b7" /><Relationship Type="http://schemas.openxmlformats.org/officeDocument/2006/relationships/image" Target="/word/media/320ad084-60aa-4fb2-82ba-b2460e17d6ca.png" Id="Rbf874037ee414526" /></Relationships>
</file>