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4271c47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df23bb55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b4e2f2f08451a" /><Relationship Type="http://schemas.openxmlformats.org/officeDocument/2006/relationships/numbering" Target="/word/numbering.xml" Id="R40d2e46ee3c543b6" /><Relationship Type="http://schemas.openxmlformats.org/officeDocument/2006/relationships/settings" Target="/word/settings.xml" Id="Ra418c10f0e3545e8" /><Relationship Type="http://schemas.openxmlformats.org/officeDocument/2006/relationships/image" Target="/word/media/dd17e528-4839-415a-acf3-4e1e210dea01.png" Id="Ra70df23bb55c4a31" /></Relationships>
</file>