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a699a814b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a5ef1b053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eef9c4cff4187" /><Relationship Type="http://schemas.openxmlformats.org/officeDocument/2006/relationships/numbering" Target="/word/numbering.xml" Id="Rd9b2efc0179f411e" /><Relationship Type="http://schemas.openxmlformats.org/officeDocument/2006/relationships/settings" Target="/word/settings.xml" Id="R1eb7455f24be4bfc" /><Relationship Type="http://schemas.openxmlformats.org/officeDocument/2006/relationships/image" Target="/word/media/1e9ede70-5172-4dd9-9e2a-4ae10af62f2e.png" Id="R51ba5ef1b0534b1f" /></Relationships>
</file>