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3c88df154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9031b6fb6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Huntsville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55fc2642f4795" /><Relationship Type="http://schemas.openxmlformats.org/officeDocument/2006/relationships/numbering" Target="/word/numbering.xml" Id="Re6d65712028f444e" /><Relationship Type="http://schemas.openxmlformats.org/officeDocument/2006/relationships/settings" Target="/word/settings.xml" Id="Rf39e7b515af94ce6" /><Relationship Type="http://schemas.openxmlformats.org/officeDocument/2006/relationships/image" Target="/word/media/4a2ea343-d7a5-4006-a09c-968c6b344bdc.png" Id="Rc4c9031b6fb64ca8" /></Relationships>
</file>