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3a11cf52a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8f6348831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Hurlbut,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c5d98d4ea4d4a" /><Relationship Type="http://schemas.openxmlformats.org/officeDocument/2006/relationships/numbering" Target="/word/numbering.xml" Id="Rf6fe9cad7e3445e9" /><Relationship Type="http://schemas.openxmlformats.org/officeDocument/2006/relationships/settings" Target="/word/settings.xml" Id="R00545ba58efa4d2f" /><Relationship Type="http://schemas.openxmlformats.org/officeDocument/2006/relationships/image" Target="/word/media/149faec0-d01b-4c9b-a4ae-848601b7610b.png" Id="R6268f63488314f00" /></Relationships>
</file>