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ea18df83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af4fc45e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33a1fae14be0" /><Relationship Type="http://schemas.openxmlformats.org/officeDocument/2006/relationships/numbering" Target="/word/numbering.xml" Id="Rae9c326b238d48e5" /><Relationship Type="http://schemas.openxmlformats.org/officeDocument/2006/relationships/settings" Target="/word/settings.xml" Id="R2f139b895d9b40da" /><Relationship Type="http://schemas.openxmlformats.org/officeDocument/2006/relationships/image" Target="/word/media/f6e04de4-69dc-4294-9ba5-95d961e7ee2c.png" Id="R1576af4fc45e4a62" /></Relationships>
</file>