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856cd300124c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d00019e5e348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Hurlock,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5e08e7c9c14c9e" /><Relationship Type="http://schemas.openxmlformats.org/officeDocument/2006/relationships/numbering" Target="/word/numbering.xml" Id="Rf74d575e62554ba4" /><Relationship Type="http://schemas.openxmlformats.org/officeDocument/2006/relationships/settings" Target="/word/settings.xml" Id="R0ff00ff61a184b8a" /><Relationship Type="http://schemas.openxmlformats.org/officeDocument/2006/relationships/image" Target="/word/media/63575090-e17a-407b-a688-c72e9816fcdd.png" Id="R73d00019e5e34818" /></Relationships>
</file>