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93a23ad5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0a9c5cdc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28d8046294148" /><Relationship Type="http://schemas.openxmlformats.org/officeDocument/2006/relationships/numbering" Target="/word/numbering.xml" Id="Rec2c623014d54a92" /><Relationship Type="http://schemas.openxmlformats.org/officeDocument/2006/relationships/settings" Target="/word/settings.xml" Id="R63a2e17784b148e4" /><Relationship Type="http://schemas.openxmlformats.org/officeDocument/2006/relationships/image" Target="/word/media/64ef8b9e-ac9f-4651-a897-571dd8fc3e18.png" Id="R80d0a9c5cdc249c5" /></Relationships>
</file>