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33ed5f14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3898fa6a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Husband,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2c4ec208e4b6d" /><Relationship Type="http://schemas.openxmlformats.org/officeDocument/2006/relationships/numbering" Target="/word/numbering.xml" Id="R2b7e946ae87549e1" /><Relationship Type="http://schemas.openxmlformats.org/officeDocument/2006/relationships/settings" Target="/word/settings.xml" Id="R91909c7426cd4295" /><Relationship Type="http://schemas.openxmlformats.org/officeDocument/2006/relationships/image" Target="/word/media/f4218541-8d5d-42dd-bcda-c7008023c3b6.png" Id="R41433898fa6a4db6" /></Relationships>
</file>