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ffb00d709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306df4aa4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Huson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8ca5aa2a345e4" /><Relationship Type="http://schemas.openxmlformats.org/officeDocument/2006/relationships/numbering" Target="/word/numbering.xml" Id="R505971bdf8154862" /><Relationship Type="http://schemas.openxmlformats.org/officeDocument/2006/relationships/settings" Target="/word/settings.xml" Id="R1aacd8910c13430c" /><Relationship Type="http://schemas.openxmlformats.org/officeDocument/2006/relationships/image" Target="/word/media/55ab2a53-ed62-4a19-828b-ef28cf1d7fb6.png" Id="R494306df4aa44b55" /></Relationships>
</file>