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6338ce1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cfff77c2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Hussertown,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81b0a57314a8e" /><Relationship Type="http://schemas.openxmlformats.org/officeDocument/2006/relationships/numbering" Target="/word/numbering.xml" Id="Rd5820298346d4a15" /><Relationship Type="http://schemas.openxmlformats.org/officeDocument/2006/relationships/settings" Target="/word/settings.xml" Id="R7a06a26e0b6f4c2e" /><Relationship Type="http://schemas.openxmlformats.org/officeDocument/2006/relationships/image" Target="/word/media/44606545-4b5a-4209-a2fc-5e9182cd429c.png" Id="R7adcfff77c2a4f88" /></Relationships>
</file>