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06701b6c0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2307c7fc8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Hustleville,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12ca7f0a4405c" /><Relationship Type="http://schemas.openxmlformats.org/officeDocument/2006/relationships/numbering" Target="/word/numbering.xml" Id="R32a4be41789b48aa" /><Relationship Type="http://schemas.openxmlformats.org/officeDocument/2006/relationships/settings" Target="/word/settings.xml" Id="R4ae711457e45479b" /><Relationship Type="http://schemas.openxmlformats.org/officeDocument/2006/relationships/image" Target="/word/media/69bb6f5b-dea4-4a5f-abcf-140c14658262.png" Id="R9f42307c7fc84251" /></Relationships>
</file>