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f0fe2ffe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16f01054c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7087043154c53" /><Relationship Type="http://schemas.openxmlformats.org/officeDocument/2006/relationships/numbering" Target="/word/numbering.xml" Id="R34eb9ccdd92f44f3" /><Relationship Type="http://schemas.openxmlformats.org/officeDocument/2006/relationships/settings" Target="/word/settings.xml" Id="R3b1c52300c73431d" /><Relationship Type="http://schemas.openxmlformats.org/officeDocument/2006/relationships/image" Target="/word/media/585f8343-ba89-4449-8c0c-85c9d04ed6f0.png" Id="Rae016f01054c4b0b" /></Relationships>
</file>