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4ef8dd7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82d282b25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bb1d335cb4176" /><Relationship Type="http://schemas.openxmlformats.org/officeDocument/2006/relationships/numbering" Target="/word/numbering.xml" Id="R9335c09021924f79" /><Relationship Type="http://schemas.openxmlformats.org/officeDocument/2006/relationships/settings" Target="/word/settings.xml" Id="Rff54fb46ef5f40ae" /><Relationship Type="http://schemas.openxmlformats.org/officeDocument/2006/relationships/image" Target="/word/media/656f30c7-2370-4452-b305-dadbae63297b.png" Id="Ra8782d282b254e9a" /></Relationships>
</file>