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e23334b2d48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fd1a39180948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Hutchison,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73b42ee2d4b3c" /><Relationship Type="http://schemas.openxmlformats.org/officeDocument/2006/relationships/numbering" Target="/word/numbering.xml" Id="R24b5095401c14db3" /><Relationship Type="http://schemas.openxmlformats.org/officeDocument/2006/relationships/settings" Target="/word/settings.xml" Id="R3e1b083bb7904ce5" /><Relationship Type="http://schemas.openxmlformats.org/officeDocument/2006/relationships/image" Target="/word/media/a3a4ee5d-3086-4e01-bf04-91e7b7bb99c0.png" Id="R8efd1a39180948ba" /></Relationships>
</file>