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d2f8680c2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5ee33644a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Hy-Crest,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87e56527a41f1" /><Relationship Type="http://schemas.openxmlformats.org/officeDocument/2006/relationships/numbering" Target="/word/numbering.xml" Id="R21406da7e09d485c" /><Relationship Type="http://schemas.openxmlformats.org/officeDocument/2006/relationships/settings" Target="/word/settings.xml" Id="R3965e275da7949c8" /><Relationship Type="http://schemas.openxmlformats.org/officeDocument/2006/relationships/image" Target="/word/media/c2fc5fd4-16fb-47c1-93c0-261c34a36134.png" Id="R3955ee33644a44ea" /></Relationships>
</file>