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0e54505d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f17d8d5a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Hycutt,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25ae769947c9" /><Relationship Type="http://schemas.openxmlformats.org/officeDocument/2006/relationships/numbering" Target="/word/numbering.xml" Id="R07b6c2c443a64fce" /><Relationship Type="http://schemas.openxmlformats.org/officeDocument/2006/relationships/settings" Target="/word/settings.xml" Id="R40e52abf556e460d" /><Relationship Type="http://schemas.openxmlformats.org/officeDocument/2006/relationships/image" Target="/word/media/0961fd66-e58a-440e-9789-034480b0e2d0.png" Id="Ra84f17d8d5ae4689" /></Relationships>
</file>