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b9f04c141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31976619c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e71e4d7c4ec4" /><Relationship Type="http://schemas.openxmlformats.org/officeDocument/2006/relationships/numbering" Target="/word/numbering.xml" Id="R0d702f2735cf4478" /><Relationship Type="http://schemas.openxmlformats.org/officeDocument/2006/relationships/settings" Target="/word/settings.xml" Id="R71682cb2941a4246" /><Relationship Type="http://schemas.openxmlformats.org/officeDocument/2006/relationships/image" Target="/word/media/83aecb57-d804-4cf1-a3a7-7f8c225fa660.png" Id="Ra4a31976619c417a" /></Relationships>
</file>