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f6a0e13d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1ff687266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Hyram,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ba447552b44c1" /><Relationship Type="http://schemas.openxmlformats.org/officeDocument/2006/relationships/numbering" Target="/word/numbering.xml" Id="R9749c71d9bf24beb" /><Relationship Type="http://schemas.openxmlformats.org/officeDocument/2006/relationships/settings" Target="/word/settings.xml" Id="R37653f9178f44bc8" /><Relationship Type="http://schemas.openxmlformats.org/officeDocument/2006/relationships/image" Target="/word/media/6ab4a89a-5160-4bd2-9f4f-c8a5fcc11454.png" Id="R76a1ff6872664dca" /></Relationships>
</file>