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2a4145824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56873a78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Hyrum,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20c8051d14f3c" /><Relationship Type="http://schemas.openxmlformats.org/officeDocument/2006/relationships/numbering" Target="/word/numbering.xml" Id="R8efd53d3ac044197" /><Relationship Type="http://schemas.openxmlformats.org/officeDocument/2006/relationships/settings" Target="/word/settings.xml" Id="R0348bc15fb7548e2" /><Relationship Type="http://schemas.openxmlformats.org/officeDocument/2006/relationships/image" Target="/word/media/cb924264-5c27-46b0-8a9f-36e0c06d0bd0.png" Id="Rc77e56873a784717" /></Relationships>
</file>